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87B3" w14:textId="4FADA0EC" w:rsidR="00AF6408" w:rsidRPr="00FD5925" w:rsidRDefault="00AF6408" w:rsidP="00AF640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FD5925">
        <w:rPr>
          <w:b/>
          <w:bCs/>
          <w:sz w:val="28"/>
          <w:szCs w:val="28"/>
          <w:u w:val="single"/>
        </w:rPr>
        <w:t>DESCRIPTION OF THE GIFTS OF THE SPIRIT</w:t>
      </w:r>
    </w:p>
    <w:p w14:paraId="55D5D3FF" w14:textId="454B9C9F" w:rsidR="00AF6408" w:rsidRPr="00FD5925" w:rsidRDefault="00AF6408" w:rsidP="00FD5925">
      <w:pPr>
        <w:spacing w:after="0" w:line="240" w:lineRule="auto"/>
        <w:jc w:val="center"/>
        <w:rPr>
          <w:b/>
          <w:bCs/>
        </w:rPr>
      </w:pPr>
      <w:r w:rsidRPr="00FD5925">
        <w:rPr>
          <w:b/>
          <w:bCs/>
        </w:rPr>
        <w:t xml:space="preserve">1 </w:t>
      </w:r>
      <w:proofErr w:type="spellStart"/>
      <w:r w:rsidRPr="00FD5925">
        <w:rPr>
          <w:b/>
          <w:bCs/>
        </w:rPr>
        <w:t>Corinthans</w:t>
      </w:r>
      <w:proofErr w:type="spellEnd"/>
      <w:r w:rsidRPr="00FD5925">
        <w:rPr>
          <w:b/>
          <w:bCs/>
        </w:rPr>
        <w:t xml:space="preserve"> 12: 7-11</w:t>
      </w:r>
    </w:p>
    <w:p w14:paraId="12D7993B" w14:textId="26D62FE9" w:rsidR="00FD5925" w:rsidRDefault="00A83866" w:rsidP="0030583E">
      <w:pPr>
        <w:spacing w:after="0" w:line="240" w:lineRule="auto"/>
      </w:pPr>
      <w:r>
        <w:tab/>
        <w:t xml:space="preserve"> </w:t>
      </w:r>
    </w:p>
    <w:p w14:paraId="01F8BB51" w14:textId="77777777" w:rsidR="00A250D2" w:rsidRDefault="00A250D2" w:rsidP="0030583E">
      <w:pPr>
        <w:spacing w:after="0" w:line="240" w:lineRule="auto"/>
      </w:pPr>
    </w:p>
    <w:p w14:paraId="76CCD0C8" w14:textId="2EF89E24" w:rsidR="00A83866" w:rsidRPr="00A250D2" w:rsidRDefault="00A83866" w:rsidP="0030583E">
      <w:pPr>
        <w:spacing w:after="0" w:line="240" w:lineRule="auto"/>
        <w:rPr>
          <w:sz w:val="20"/>
          <w:szCs w:val="20"/>
        </w:rPr>
      </w:pPr>
      <w:r w:rsidRPr="00A250D2">
        <w:rPr>
          <w:sz w:val="20"/>
          <w:szCs w:val="20"/>
        </w:rPr>
        <w:t xml:space="preserve">To </w:t>
      </w:r>
      <w:proofErr w:type="gramStart"/>
      <w:r w:rsidRPr="00A250D2">
        <w:rPr>
          <w:sz w:val="20"/>
          <w:szCs w:val="20"/>
        </w:rPr>
        <w:t>more easily understand the Gifts of the Spirit</w:t>
      </w:r>
      <w:proofErr w:type="gramEnd"/>
      <w:r w:rsidRPr="00A250D2">
        <w:rPr>
          <w:sz w:val="20"/>
          <w:szCs w:val="20"/>
        </w:rPr>
        <w:t xml:space="preserve"> we could categorize them as follows:</w:t>
      </w:r>
    </w:p>
    <w:p w14:paraId="42CF8919" w14:textId="49D9642D" w:rsidR="00A83866" w:rsidRPr="00A250D2" w:rsidRDefault="00A83866" w:rsidP="0030583E">
      <w:pPr>
        <w:spacing w:after="0" w:line="240" w:lineRule="auto"/>
        <w:rPr>
          <w:sz w:val="20"/>
          <w:szCs w:val="20"/>
        </w:rPr>
      </w:pPr>
      <w:r w:rsidRPr="00A250D2">
        <w:rPr>
          <w:sz w:val="20"/>
          <w:szCs w:val="20"/>
        </w:rPr>
        <w:tab/>
      </w:r>
    </w:p>
    <w:p w14:paraId="7723D683" w14:textId="59510A95" w:rsidR="00A83866" w:rsidRPr="00A250D2" w:rsidRDefault="00FD5925" w:rsidP="00FD592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250D2">
        <w:rPr>
          <w:sz w:val="20"/>
          <w:szCs w:val="20"/>
          <w:u w:val="single"/>
        </w:rPr>
        <w:t xml:space="preserve">Teaching / </w:t>
      </w:r>
      <w:r w:rsidR="00A83866" w:rsidRPr="00A250D2">
        <w:rPr>
          <w:sz w:val="20"/>
          <w:szCs w:val="20"/>
          <w:u w:val="single"/>
        </w:rPr>
        <w:t>Revelation</w:t>
      </w:r>
      <w:r w:rsidR="00A83866" w:rsidRPr="00A250D2">
        <w:rPr>
          <w:sz w:val="20"/>
          <w:szCs w:val="20"/>
        </w:rPr>
        <w:t>:</w:t>
      </w:r>
      <w:r w:rsidR="00A250D2">
        <w:rPr>
          <w:sz w:val="20"/>
          <w:szCs w:val="20"/>
        </w:rPr>
        <w:t xml:space="preserve">  </w:t>
      </w:r>
      <w:r w:rsidR="00A83866" w:rsidRPr="00A250D2">
        <w:rPr>
          <w:sz w:val="20"/>
          <w:szCs w:val="20"/>
        </w:rPr>
        <w:t>Word of Wisdom / Word of Knowledge / Discerning of Spirits</w:t>
      </w:r>
    </w:p>
    <w:p w14:paraId="53BB3826" w14:textId="5065F567" w:rsidR="00A83866" w:rsidRPr="00A250D2" w:rsidRDefault="00A83866" w:rsidP="0030583E">
      <w:pPr>
        <w:spacing w:after="0" w:line="240" w:lineRule="auto"/>
        <w:rPr>
          <w:sz w:val="20"/>
          <w:szCs w:val="20"/>
        </w:rPr>
      </w:pPr>
    </w:p>
    <w:p w14:paraId="12905E62" w14:textId="30896C2C" w:rsidR="00FD5925" w:rsidRPr="00A250D2" w:rsidRDefault="00A83866" w:rsidP="00FD592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250D2">
        <w:rPr>
          <w:sz w:val="20"/>
          <w:szCs w:val="20"/>
          <w:u w:val="single"/>
        </w:rPr>
        <w:t>Ministry to the church and the world / Demonstration</w:t>
      </w:r>
      <w:r w:rsidRPr="00A250D2">
        <w:rPr>
          <w:sz w:val="20"/>
          <w:szCs w:val="20"/>
        </w:rPr>
        <w:t>:</w:t>
      </w:r>
      <w:r w:rsidR="00A250D2">
        <w:rPr>
          <w:sz w:val="20"/>
          <w:szCs w:val="20"/>
        </w:rPr>
        <w:t xml:space="preserve">  </w:t>
      </w:r>
      <w:r w:rsidRPr="00A250D2">
        <w:rPr>
          <w:sz w:val="20"/>
          <w:szCs w:val="20"/>
        </w:rPr>
        <w:t xml:space="preserve">Discerning of spirits / Faith / Gifts of </w:t>
      </w:r>
    </w:p>
    <w:p w14:paraId="56CC48E1" w14:textId="22AE44C1" w:rsidR="00A83866" w:rsidRPr="00A250D2" w:rsidRDefault="00A83866" w:rsidP="00FD5925">
      <w:pPr>
        <w:spacing w:after="0" w:line="240" w:lineRule="auto"/>
        <w:ind w:left="5040"/>
        <w:rPr>
          <w:sz w:val="20"/>
          <w:szCs w:val="20"/>
        </w:rPr>
      </w:pPr>
      <w:r w:rsidRPr="00A250D2">
        <w:rPr>
          <w:sz w:val="20"/>
          <w:szCs w:val="20"/>
        </w:rPr>
        <w:t xml:space="preserve">Healings / Working of Miracles / </w:t>
      </w:r>
      <w:r w:rsidR="00FD5925" w:rsidRPr="00A250D2">
        <w:rPr>
          <w:sz w:val="20"/>
          <w:szCs w:val="20"/>
        </w:rPr>
        <w:t>Prophecy</w:t>
      </w:r>
    </w:p>
    <w:p w14:paraId="1F502A7A" w14:textId="617A3C72" w:rsidR="00FD5925" w:rsidRPr="00A250D2" w:rsidRDefault="00FD5925" w:rsidP="0030583E">
      <w:pPr>
        <w:spacing w:after="0" w:line="240" w:lineRule="auto"/>
        <w:rPr>
          <w:sz w:val="20"/>
          <w:szCs w:val="20"/>
        </w:rPr>
      </w:pPr>
    </w:p>
    <w:p w14:paraId="7973062E" w14:textId="0747054D" w:rsidR="00FD5925" w:rsidRPr="00A250D2" w:rsidRDefault="00FD5925" w:rsidP="00FD592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250D2">
        <w:rPr>
          <w:sz w:val="20"/>
          <w:szCs w:val="20"/>
          <w:u w:val="single"/>
        </w:rPr>
        <w:t>Worship / Declaration</w:t>
      </w:r>
      <w:r w:rsidRPr="00A250D2">
        <w:rPr>
          <w:sz w:val="20"/>
          <w:szCs w:val="20"/>
        </w:rPr>
        <w:t>:</w:t>
      </w:r>
      <w:r w:rsidR="00A250D2">
        <w:rPr>
          <w:sz w:val="20"/>
          <w:szCs w:val="20"/>
        </w:rPr>
        <w:t xml:space="preserve">  </w:t>
      </w:r>
      <w:r w:rsidRPr="00A250D2">
        <w:rPr>
          <w:sz w:val="20"/>
          <w:szCs w:val="20"/>
        </w:rPr>
        <w:t>Prophecy / Gift of Tongues / Interpretation of Tongues</w:t>
      </w:r>
    </w:p>
    <w:p w14:paraId="7C3109BA" w14:textId="77777777" w:rsidR="00FD5925" w:rsidRPr="00A250D2" w:rsidRDefault="00FD5925" w:rsidP="0030583E">
      <w:pPr>
        <w:spacing w:after="0" w:line="240" w:lineRule="auto"/>
        <w:rPr>
          <w:sz w:val="20"/>
          <w:szCs w:val="20"/>
        </w:rPr>
      </w:pPr>
    </w:p>
    <w:p w14:paraId="41144537" w14:textId="77777777" w:rsidR="00AF6408" w:rsidRPr="00A250D2" w:rsidRDefault="00AF6408" w:rsidP="0030583E">
      <w:pPr>
        <w:spacing w:after="0" w:line="240" w:lineRule="auto"/>
        <w:rPr>
          <w:sz w:val="20"/>
          <w:szCs w:val="20"/>
        </w:rPr>
      </w:pPr>
    </w:p>
    <w:p w14:paraId="79FC2B08" w14:textId="3E36B258" w:rsidR="000B7B1B" w:rsidRDefault="0030583E" w:rsidP="00A250D2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A250D2">
        <w:rPr>
          <w:b/>
          <w:bCs/>
          <w:sz w:val="20"/>
          <w:szCs w:val="20"/>
          <w:u w:val="single"/>
        </w:rPr>
        <w:t>WORD OF WISDOM:</w:t>
      </w:r>
    </w:p>
    <w:p w14:paraId="5364C258" w14:textId="77777777" w:rsidR="00A250D2" w:rsidRPr="00A250D2" w:rsidRDefault="00A250D2" w:rsidP="00A250D2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p w14:paraId="5998D75C" w14:textId="6E7E85A6" w:rsidR="000B7B1B" w:rsidRPr="00A250D2" w:rsidRDefault="000B7B1B" w:rsidP="000B7B1B">
      <w:pPr>
        <w:spacing w:after="0" w:line="240" w:lineRule="auto"/>
        <w:rPr>
          <w:sz w:val="20"/>
          <w:szCs w:val="20"/>
        </w:rPr>
      </w:pPr>
      <w:r w:rsidRPr="00A250D2">
        <w:rPr>
          <w:sz w:val="20"/>
          <w:szCs w:val="20"/>
        </w:rPr>
        <w:t>What is it?</w:t>
      </w:r>
    </w:p>
    <w:p w14:paraId="2CD5FD23" w14:textId="1E950896" w:rsidR="0030583E" w:rsidRPr="00A250D2" w:rsidRDefault="0030583E" w:rsidP="000B7B1B">
      <w:pPr>
        <w:spacing w:after="0" w:line="240" w:lineRule="auto"/>
        <w:ind w:left="720"/>
        <w:rPr>
          <w:sz w:val="20"/>
          <w:szCs w:val="20"/>
        </w:rPr>
      </w:pPr>
      <w:r w:rsidRPr="00A250D2">
        <w:rPr>
          <w:sz w:val="20"/>
          <w:szCs w:val="20"/>
        </w:rPr>
        <w:t>More than knowledge or human</w:t>
      </w:r>
      <w:r w:rsidR="00CE66D2" w:rsidRPr="00A250D2">
        <w:rPr>
          <w:sz w:val="20"/>
          <w:szCs w:val="20"/>
        </w:rPr>
        <w:t>/regular</w:t>
      </w:r>
      <w:r w:rsidRPr="00A250D2">
        <w:rPr>
          <w:sz w:val="20"/>
          <w:szCs w:val="20"/>
        </w:rPr>
        <w:t xml:space="preserve"> wisdom, the gift of the Word of Wisdom is supernatural </w:t>
      </w:r>
      <w:r w:rsidR="00CE66D2" w:rsidRPr="00A250D2">
        <w:rPr>
          <w:sz w:val="20"/>
          <w:szCs w:val="20"/>
        </w:rPr>
        <w:t xml:space="preserve">God inspired </w:t>
      </w:r>
      <w:r w:rsidRPr="00A250D2">
        <w:rPr>
          <w:sz w:val="20"/>
          <w:szCs w:val="20"/>
        </w:rPr>
        <w:t xml:space="preserve">understanding </w:t>
      </w:r>
      <w:r w:rsidR="00CE66D2" w:rsidRPr="00A250D2">
        <w:rPr>
          <w:sz w:val="20"/>
          <w:szCs w:val="20"/>
        </w:rPr>
        <w:t>that instructs us on what</w:t>
      </w:r>
      <w:r w:rsidRPr="00A250D2">
        <w:rPr>
          <w:sz w:val="20"/>
          <w:szCs w:val="20"/>
        </w:rPr>
        <w:t xml:space="preserve"> to do</w:t>
      </w:r>
      <w:r w:rsidR="001C25FE" w:rsidRPr="00A250D2">
        <w:rPr>
          <w:sz w:val="20"/>
          <w:szCs w:val="20"/>
        </w:rPr>
        <w:t xml:space="preserve"> or say</w:t>
      </w:r>
      <w:r w:rsidRPr="00A250D2">
        <w:rPr>
          <w:sz w:val="20"/>
          <w:szCs w:val="20"/>
        </w:rPr>
        <w:t xml:space="preserve"> in a given situation.</w:t>
      </w:r>
      <w:r w:rsidR="00CE66D2" w:rsidRPr="00A250D2">
        <w:rPr>
          <w:sz w:val="20"/>
          <w:szCs w:val="20"/>
        </w:rPr>
        <w:t xml:space="preserve"> </w:t>
      </w:r>
      <w:r w:rsidR="00CE66D2" w:rsidRPr="00A250D2">
        <w:rPr>
          <w:sz w:val="20"/>
          <w:szCs w:val="20"/>
        </w:rPr>
        <w:t xml:space="preserve"> </w:t>
      </w:r>
      <w:r w:rsidRPr="00A250D2">
        <w:rPr>
          <w:sz w:val="20"/>
          <w:szCs w:val="20"/>
        </w:rPr>
        <w:t>All true words of wisdom will reflect God’s plans, purposes</w:t>
      </w:r>
      <w:r w:rsidR="00753EB1" w:rsidRPr="00A250D2">
        <w:rPr>
          <w:sz w:val="20"/>
          <w:szCs w:val="20"/>
        </w:rPr>
        <w:t>,</w:t>
      </w:r>
      <w:r w:rsidRPr="00A250D2">
        <w:rPr>
          <w:sz w:val="20"/>
          <w:szCs w:val="20"/>
        </w:rPr>
        <w:t xml:space="preserve"> and ways of acco</w:t>
      </w:r>
      <w:r w:rsidR="000B7B1B" w:rsidRPr="00A250D2">
        <w:rPr>
          <w:sz w:val="20"/>
          <w:szCs w:val="20"/>
        </w:rPr>
        <w:t>m</w:t>
      </w:r>
      <w:r w:rsidRPr="00A250D2">
        <w:rPr>
          <w:sz w:val="20"/>
          <w:szCs w:val="20"/>
        </w:rPr>
        <w:t xml:space="preserve">plishing </w:t>
      </w:r>
      <w:r w:rsidR="000B7B1B" w:rsidRPr="00A250D2">
        <w:rPr>
          <w:sz w:val="20"/>
          <w:szCs w:val="20"/>
        </w:rPr>
        <w:t xml:space="preserve">things.  </w:t>
      </w:r>
      <w:r w:rsidR="00753EB1" w:rsidRPr="00A250D2">
        <w:rPr>
          <w:sz w:val="20"/>
          <w:szCs w:val="20"/>
        </w:rPr>
        <w:t xml:space="preserve">We must understand that the gift of the Word of Wisdom is when God gives forth a small segment or portion of information from His vast storehouse of wisdom.  </w:t>
      </w:r>
    </w:p>
    <w:p w14:paraId="1BD28663" w14:textId="5DC2FB46" w:rsidR="000B7B1B" w:rsidRPr="00A250D2" w:rsidRDefault="000B7B1B" w:rsidP="000B7B1B">
      <w:pPr>
        <w:spacing w:after="0" w:line="240" w:lineRule="auto"/>
        <w:rPr>
          <w:sz w:val="20"/>
          <w:szCs w:val="20"/>
        </w:rPr>
      </w:pPr>
    </w:p>
    <w:p w14:paraId="3C88DED0" w14:textId="0AEEAC4A" w:rsidR="000B7B1B" w:rsidRPr="00A250D2" w:rsidRDefault="000B7B1B" w:rsidP="000B7B1B">
      <w:pPr>
        <w:spacing w:after="0" w:line="240" w:lineRule="auto"/>
        <w:rPr>
          <w:sz w:val="20"/>
          <w:szCs w:val="20"/>
        </w:rPr>
      </w:pPr>
      <w:r w:rsidRPr="00A250D2">
        <w:rPr>
          <w:sz w:val="20"/>
          <w:szCs w:val="20"/>
        </w:rPr>
        <w:t xml:space="preserve">What is it not? </w:t>
      </w:r>
    </w:p>
    <w:p w14:paraId="5B60916A" w14:textId="77777777" w:rsidR="00CE66D2" w:rsidRPr="00A250D2" w:rsidRDefault="00636DB3" w:rsidP="00636DB3">
      <w:pPr>
        <w:spacing w:after="0" w:line="240" w:lineRule="auto"/>
        <w:ind w:left="720"/>
        <w:rPr>
          <w:sz w:val="20"/>
          <w:szCs w:val="20"/>
        </w:rPr>
      </w:pPr>
      <w:r w:rsidRPr="00A250D2">
        <w:rPr>
          <w:sz w:val="20"/>
          <w:szCs w:val="20"/>
        </w:rPr>
        <w:t>This is not a gift of wisdom or a</w:t>
      </w:r>
      <w:r w:rsidR="000B7B1B" w:rsidRPr="00A250D2">
        <w:rPr>
          <w:sz w:val="20"/>
          <w:szCs w:val="20"/>
        </w:rPr>
        <w:t xml:space="preserve"> bestowal of wisdom, but simply a message of wisdom given by God.  Those</w:t>
      </w:r>
      <w:r w:rsidRPr="00A250D2">
        <w:rPr>
          <w:sz w:val="20"/>
          <w:szCs w:val="20"/>
        </w:rPr>
        <w:t xml:space="preserve"> who minister this gift are not necessarily wiser</w:t>
      </w:r>
      <w:r w:rsidR="00CE66D2" w:rsidRPr="00A250D2">
        <w:rPr>
          <w:sz w:val="20"/>
          <w:szCs w:val="20"/>
        </w:rPr>
        <w:t xml:space="preserve"> or more intelligent</w:t>
      </w:r>
      <w:r w:rsidRPr="00A250D2">
        <w:rPr>
          <w:sz w:val="20"/>
          <w:szCs w:val="20"/>
        </w:rPr>
        <w:t xml:space="preserve"> than others. </w:t>
      </w:r>
    </w:p>
    <w:p w14:paraId="74FA62D7" w14:textId="77777777" w:rsidR="00CE66D2" w:rsidRPr="00A250D2" w:rsidRDefault="00CE66D2" w:rsidP="00636DB3">
      <w:pPr>
        <w:spacing w:after="0" w:line="240" w:lineRule="auto"/>
        <w:ind w:left="720"/>
        <w:rPr>
          <w:sz w:val="20"/>
          <w:szCs w:val="20"/>
        </w:rPr>
      </w:pPr>
    </w:p>
    <w:p w14:paraId="0198F485" w14:textId="053474B7" w:rsidR="00CE66D2" w:rsidRPr="00A250D2" w:rsidRDefault="00CE66D2" w:rsidP="00636DB3">
      <w:pPr>
        <w:spacing w:after="0" w:line="240" w:lineRule="auto"/>
        <w:ind w:left="720"/>
        <w:rPr>
          <w:sz w:val="20"/>
          <w:szCs w:val="20"/>
        </w:rPr>
      </w:pPr>
      <w:r w:rsidRPr="00A250D2">
        <w:rPr>
          <w:sz w:val="20"/>
          <w:szCs w:val="20"/>
        </w:rPr>
        <w:t xml:space="preserve">This is not the same as “regular” wisdom that every Christian should seek from God and His word. </w:t>
      </w:r>
      <w:r w:rsidRPr="00A250D2">
        <w:rPr>
          <w:sz w:val="20"/>
          <w:szCs w:val="20"/>
        </w:rPr>
        <w:t>The Bible encourages us to seek out wisdom and to ask God for it (James 1:5). This wisdom that comes from God or from past experiences and is different than the gift of word of wisdom. The word of wisdom comes during a time when you need or someone else needs divine instruction and understanding. It comes through some form of revelation.</w:t>
      </w:r>
    </w:p>
    <w:p w14:paraId="486E4A40" w14:textId="4A2354D0" w:rsidR="00601A95" w:rsidRPr="00A250D2" w:rsidRDefault="00601A95" w:rsidP="00636DB3">
      <w:pPr>
        <w:spacing w:after="0" w:line="240" w:lineRule="auto"/>
        <w:ind w:left="720"/>
        <w:rPr>
          <w:sz w:val="20"/>
          <w:szCs w:val="20"/>
        </w:rPr>
      </w:pPr>
    </w:p>
    <w:p w14:paraId="4879880D" w14:textId="367326B6" w:rsidR="00601A95" w:rsidRPr="00A250D2" w:rsidRDefault="00601A95" w:rsidP="00636DB3">
      <w:pPr>
        <w:spacing w:after="0" w:line="240" w:lineRule="auto"/>
        <w:ind w:left="720"/>
        <w:rPr>
          <w:sz w:val="20"/>
          <w:szCs w:val="20"/>
        </w:rPr>
      </w:pPr>
      <w:r w:rsidRPr="00A250D2">
        <w:rPr>
          <w:sz w:val="20"/>
          <w:szCs w:val="20"/>
        </w:rPr>
        <w:t xml:space="preserve">It is not a learned ability.  </w:t>
      </w:r>
      <w:r w:rsidRPr="00A250D2">
        <w:rPr>
          <w:sz w:val="20"/>
          <w:szCs w:val="20"/>
        </w:rPr>
        <w:t>The pursuit of sciences like psychology is not the same thing. And even though philosophy means lover of wisdom, being a philosopher doesn’t mean you function in the word of wisdom.</w:t>
      </w:r>
    </w:p>
    <w:p w14:paraId="6386F8FF" w14:textId="77777777" w:rsidR="00A250D2" w:rsidRDefault="00A250D2" w:rsidP="00A250D2">
      <w:pPr>
        <w:spacing w:after="0" w:line="240" w:lineRule="auto"/>
        <w:ind w:left="720"/>
        <w:rPr>
          <w:sz w:val="20"/>
          <w:szCs w:val="20"/>
        </w:rPr>
      </w:pPr>
    </w:p>
    <w:p w14:paraId="45530171" w14:textId="3CDF748C" w:rsidR="00FD5925" w:rsidRPr="00A250D2" w:rsidRDefault="00636DB3" w:rsidP="00A250D2">
      <w:pPr>
        <w:spacing w:after="0" w:line="240" w:lineRule="auto"/>
        <w:ind w:left="720"/>
        <w:rPr>
          <w:sz w:val="20"/>
          <w:szCs w:val="20"/>
        </w:rPr>
      </w:pPr>
      <w:r w:rsidRPr="00A250D2">
        <w:rPr>
          <w:sz w:val="20"/>
          <w:szCs w:val="20"/>
        </w:rPr>
        <w:t xml:space="preserve">This gift is not to be confused with the gifts of Word of knowledge or prophecy, although many times these gifts ministered together.  </w:t>
      </w:r>
      <w:r w:rsidR="001A250F" w:rsidRPr="00A250D2">
        <w:rPr>
          <w:sz w:val="20"/>
          <w:szCs w:val="20"/>
        </w:rPr>
        <w:t xml:space="preserve">Although this message of wisdom comes from God, as with all gifts, it still must be judged and balanced with the word of God, </w:t>
      </w:r>
      <w:r w:rsidR="007613F1" w:rsidRPr="00A250D2">
        <w:rPr>
          <w:sz w:val="20"/>
          <w:szCs w:val="20"/>
        </w:rPr>
        <w:t xml:space="preserve">through </w:t>
      </w:r>
      <w:r w:rsidR="001A250F" w:rsidRPr="00A250D2">
        <w:rPr>
          <w:sz w:val="20"/>
          <w:szCs w:val="20"/>
        </w:rPr>
        <w:t xml:space="preserve">prayer and </w:t>
      </w:r>
      <w:r w:rsidR="007613F1" w:rsidRPr="00A250D2">
        <w:rPr>
          <w:sz w:val="20"/>
          <w:szCs w:val="20"/>
        </w:rPr>
        <w:t xml:space="preserve">other </w:t>
      </w:r>
      <w:r w:rsidR="001A250F" w:rsidRPr="00A250D2">
        <w:rPr>
          <w:sz w:val="20"/>
          <w:szCs w:val="20"/>
        </w:rPr>
        <w:t>confirmations</w:t>
      </w:r>
      <w:r w:rsidR="007613F1" w:rsidRPr="00A250D2">
        <w:rPr>
          <w:sz w:val="20"/>
          <w:szCs w:val="20"/>
        </w:rPr>
        <w:t>.  We should never just take a message or the ministering of a gift and act upon it without first doing our biblical due diligence.</w:t>
      </w:r>
    </w:p>
    <w:p w14:paraId="569C21DC" w14:textId="77777777" w:rsidR="00FD5925" w:rsidRPr="00A250D2" w:rsidRDefault="00FD5925" w:rsidP="00636DB3">
      <w:pPr>
        <w:spacing w:after="0" w:line="240" w:lineRule="auto"/>
        <w:ind w:left="720"/>
        <w:rPr>
          <w:sz w:val="20"/>
          <w:szCs w:val="20"/>
        </w:rPr>
      </w:pPr>
    </w:p>
    <w:p w14:paraId="2719E26E" w14:textId="24C32344" w:rsidR="007613F1" w:rsidRPr="00A250D2" w:rsidRDefault="00FD5925" w:rsidP="00636DB3">
      <w:pPr>
        <w:spacing w:after="0" w:line="240" w:lineRule="auto"/>
        <w:ind w:left="720"/>
        <w:rPr>
          <w:sz w:val="20"/>
          <w:szCs w:val="20"/>
        </w:rPr>
      </w:pPr>
      <w:r w:rsidRPr="00A250D2">
        <w:rPr>
          <w:sz w:val="20"/>
          <w:szCs w:val="20"/>
        </w:rPr>
        <w:t xml:space="preserve">Gifts don’t equal ministries.  </w:t>
      </w:r>
      <w:r w:rsidR="00807DA9">
        <w:rPr>
          <w:sz w:val="20"/>
          <w:szCs w:val="20"/>
        </w:rPr>
        <w:t>As with all other gifts, a</w:t>
      </w:r>
      <w:r w:rsidRPr="00A250D2">
        <w:rPr>
          <w:sz w:val="20"/>
          <w:szCs w:val="20"/>
        </w:rPr>
        <w:t xml:space="preserve"> person who ministers this gift does not have a ministry of wisdom</w:t>
      </w:r>
      <w:r w:rsidR="00A250D2" w:rsidRPr="00A250D2">
        <w:rPr>
          <w:sz w:val="20"/>
          <w:szCs w:val="20"/>
        </w:rPr>
        <w:t xml:space="preserve"> or word of wisdom.  </w:t>
      </w:r>
      <w:r w:rsidR="007613F1" w:rsidRPr="00A250D2">
        <w:rPr>
          <w:sz w:val="20"/>
          <w:szCs w:val="20"/>
        </w:rPr>
        <w:t xml:space="preserve">  </w:t>
      </w:r>
    </w:p>
    <w:p w14:paraId="1CB91995" w14:textId="7AA0DAFF" w:rsidR="007613F1" w:rsidRPr="00A250D2" w:rsidRDefault="007613F1" w:rsidP="007613F1">
      <w:pPr>
        <w:spacing w:after="0" w:line="240" w:lineRule="auto"/>
        <w:rPr>
          <w:sz w:val="20"/>
          <w:szCs w:val="20"/>
        </w:rPr>
      </w:pPr>
    </w:p>
    <w:p w14:paraId="07FE6266" w14:textId="37DCBE73" w:rsidR="00601A95" w:rsidRPr="00A250D2" w:rsidRDefault="00601A95" w:rsidP="007613F1">
      <w:pPr>
        <w:spacing w:after="0" w:line="240" w:lineRule="auto"/>
        <w:rPr>
          <w:sz w:val="20"/>
          <w:szCs w:val="20"/>
        </w:rPr>
      </w:pPr>
      <w:r w:rsidRPr="00A250D2">
        <w:rPr>
          <w:sz w:val="20"/>
          <w:szCs w:val="20"/>
        </w:rPr>
        <w:t xml:space="preserve">Purpose: </w:t>
      </w:r>
    </w:p>
    <w:p w14:paraId="5AA5FE2E" w14:textId="18CCBF87" w:rsidR="00601A95" w:rsidRPr="00A250D2" w:rsidRDefault="00601A95" w:rsidP="00601A95">
      <w:pPr>
        <w:spacing w:after="0" w:line="240" w:lineRule="auto"/>
        <w:ind w:left="720"/>
        <w:rPr>
          <w:sz w:val="20"/>
          <w:szCs w:val="20"/>
        </w:rPr>
      </w:pPr>
      <w:r w:rsidRPr="00A250D2">
        <w:rPr>
          <w:sz w:val="20"/>
          <w:szCs w:val="20"/>
        </w:rPr>
        <w:t xml:space="preserve">The purpose behind this gift is pretty easy to grasp. A word of wisdom can solve an individual, church, business, or even a national problem. </w:t>
      </w:r>
    </w:p>
    <w:p w14:paraId="01DC59FD" w14:textId="77777777" w:rsidR="00601A95" w:rsidRPr="00A250D2" w:rsidRDefault="00601A95" w:rsidP="00601A95">
      <w:pPr>
        <w:spacing w:after="0" w:line="240" w:lineRule="auto"/>
        <w:ind w:left="720"/>
        <w:rPr>
          <w:sz w:val="20"/>
          <w:szCs w:val="20"/>
        </w:rPr>
      </w:pPr>
    </w:p>
    <w:p w14:paraId="2A8300A5" w14:textId="7EA55E23" w:rsidR="00601A95" w:rsidRPr="00A250D2" w:rsidRDefault="00601A95" w:rsidP="00601A95">
      <w:pPr>
        <w:spacing w:after="0" w:line="240" w:lineRule="auto"/>
        <w:ind w:firstLine="720"/>
        <w:rPr>
          <w:sz w:val="20"/>
          <w:szCs w:val="20"/>
        </w:rPr>
      </w:pPr>
      <w:r w:rsidRPr="00A250D2">
        <w:rPr>
          <w:sz w:val="20"/>
          <w:szCs w:val="20"/>
        </w:rPr>
        <w:t>It can bring progress, open doors, unanimity</w:t>
      </w:r>
      <w:r w:rsidRPr="00A250D2">
        <w:rPr>
          <w:sz w:val="20"/>
          <w:szCs w:val="20"/>
        </w:rPr>
        <w:t>/unity</w:t>
      </w:r>
      <w:r w:rsidRPr="00A250D2">
        <w:rPr>
          <w:sz w:val="20"/>
          <w:szCs w:val="20"/>
        </w:rPr>
        <w:t>, healing, conviction, and so much more</w:t>
      </w:r>
    </w:p>
    <w:p w14:paraId="4FBFE5F5" w14:textId="77777777" w:rsidR="00601A95" w:rsidRPr="00A250D2" w:rsidRDefault="00601A95" w:rsidP="007613F1">
      <w:pPr>
        <w:spacing w:after="0" w:line="240" w:lineRule="auto"/>
        <w:rPr>
          <w:sz w:val="20"/>
          <w:szCs w:val="20"/>
        </w:rPr>
      </w:pPr>
    </w:p>
    <w:p w14:paraId="14170E20" w14:textId="77777777" w:rsidR="007613F1" w:rsidRPr="00A250D2" w:rsidRDefault="007613F1" w:rsidP="007613F1">
      <w:pPr>
        <w:spacing w:after="0" w:line="240" w:lineRule="auto"/>
        <w:rPr>
          <w:sz w:val="20"/>
          <w:szCs w:val="20"/>
        </w:rPr>
      </w:pPr>
      <w:r w:rsidRPr="00A250D2">
        <w:rPr>
          <w:sz w:val="20"/>
          <w:szCs w:val="20"/>
        </w:rPr>
        <w:lastRenderedPageBreak/>
        <w:t>Examples:</w:t>
      </w:r>
    </w:p>
    <w:p w14:paraId="4CA92F7B" w14:textId="7A67E305" w:rsidR="00601A95" w:rsidRPr="00A250D2" w:rsidRDefault="00601A95" w:rsidP="00601A95">
      <w:pPr>
        <w:spacing w:after="0" w:line="240" w:lineRule="auto"/>
        <w:ind w:firstLine="720"/>
        <w:rPr>
          <w:sz w:val="20"/>
          <w:szCs w:val="20"/>
        </w:rPr>
      </w:pPr>
      <w:r w:rsidRPr="00A250D2">
        <w:rPr>
          <w:sz w:val="20"/>
          <w:szCs w:val="20"/>
        </w:rPr>
        <w:t>Matt 22:15-22 – Jesus responds to questions</w:t>
      </w:r>
      <w:r w:rsidR="007613F1" w:rsidRPr="00A250D2">
        <w:rPr>
          <w:sz w:val="20"/>
          <w:szCs w:val="20"/>
        </w:rPr>
        <w:tab/>
      </w:r>
    </w:p>
    <w:p w14:paraId="4626B94A" w14:textId="77777777" w:rsidR="00601A95" w:rsidRPr="00A250D2" w:rsidRDefault="00601A95" w:rsidP="007613F1">
      <w:pPr>
        <w:spacing w:after="0" w:line="240" w:lineRule="auto"/>
        <w:rPr>
          <w:sz w:val="20"/>
          <w:szCs w:val="20"/>
        </w:rPr>
      </w:pPr>
    </w:p>
    <w:p w14:paraId="5DF9EB0D" w14:textId="118F6BC9" w:rsidR="001C25FE" w:rsidRPr="00A250D2" w:rsidRDefault="007613F1" w:rsidP="00601A95">
      <w:pPr>
        <w:spacing w:after="0" w:line="240" w:lineRule="auto"/>
        <w:ind w:firstLine="720"/>
        <w:rPr>
          <w:sz w:val="20"/>
          <w:szCs w:val="20"/>
        </w:rPr>
      </w:pPr>
      <w:r w:rsidRPr="00A250D2">
        <w:rPr>
          <w:sz w:val="20"/>
          <w:szCs w:val="20"/>
        </w:rPr>
        <w:t xml:space="preserve">Acts 6:1-7 – selecting deacons </w:t>
      </w:r>
    </w:p>
    <w:p w14:paraId="01544BE8" w14:textId="57BB3E98" w:rsidR="000B7B1B" w:rsidRPr="00A250D2" w:rsidRDefault="007613F1" w:rsidP="001C25FE">
      <w:pPr>
        <w:spacing w:after="0" w:line="240" w:lineRule="auto"/>
        <w:ind w:left="720"/>
        <w:rPr>
          <w:sz w:val="20"/>
          <w:szCs w:val="20"/>
        </w:rPr>
      </w:pPr>
      <w:r w:rsidRPr="00A250D2">
        <w:rPr>
          <w:sz w:val="20"/>
          <w:szCs w:val="20"/>
        </w:rPr>
        <w:t xml:space="preserve">(notice how they presented the word to the congregation and the congregation judged it and </w:t>
      </w:r>
      <w:r w:rsidR="001C25FE" w:rsidRPr="00A250D2">
        <w:rPr>
          <w:sz w:val="20"/>
          <w:szCs w:val="20"/>
        </w:rPr>
        <w:t>agreed with it</w:t>
      </w:r>
      <w:r w:rsidRPr="00A250D2">
        <w:rPr>
          <w:sz w:val="20"/>
          <w:szCs w:val="20"/>
        </w:rPr>
        <w:t xml:space="preserve"> – so then</w:t>
      </w:r>
      <w:r w:rsidR="001C25FE" w:rsidRPr="00A250D2">
        <w:rPr>
          <w:sz w:val="20"/>
          <w:szCs w:val="20"/>
        </w:rPr>
        <w:t xml:space="preserve"> they set out to do their part and the Lord blessed the church as a result of this difficult situation)</w:t>
      </w:r>
      <w:r w:rsidRPr="00A250D2">
        <w:rPr>
          <w:sz w:val="20"/>
          <w:szCs w:val="20"/>
        </w:rPr>
        <w:t xml:space="preserve">    </w:t>
      </w:r>
      <w:r w:rsidR="000B7B1B" w:rsidRPr="00A250D2">
        <w:rPr>
          <w:sz w:val="20"/>
          <w:szCs w:val="20"/>
        </w:rPr>
        <w:t xml:space="preserve"> </w:t>
      </w:r>
    </w:p>
    <w:p w14:paraId="455D2423" w14:textId="2140212B" w:rsidR="001C25FE" w:rsidRPr="00A250D2" w:rsidRDefault="001C25FE" w:rsidP="001C25FE">
      <w:pPr>
        <w:spacing w:after="0" w:line="240" w:lineRule="auto"/>
        <w:ind w:left="720"/>
        <w:rPr>
          <w:sz w:val="20"/>
          <w:szCs w:val="20"/>
        </w:rPr>
      </w:pPr>
    </w:p>
    <w:p w14:paraId="0AF76B8F" w14:textId="778910F5" w:rsidR="001C25FE" w:rsidRPr="00A250D2" w:rsidRDefault="001C25FE" w:rsidP="001C25FE">
      <w:pPr>
        <w:spacing w:after="0" w:line="240" w:lineRule="auto"/>
        <w:ind w:left="720"/>
        <w:rPr>
          <w:sz w:val="20"/>
          <w:szCs w:val="20"/>
        </w:rPr>
      </w:pPr>
      <w:r w:rsidRPr="00A250D2">
        <w:rPr>
          <w:sz w:val="20"/>
          <w:szCs w:val="20"/>
        </w:rPr>
        <w:t>Acts 6:8-10 – Stephan’s Address (</w:t>
      </w:r>
      <w:proofErr w:type="spellStart"/>
      <w:r w:rsidRPr="00A250D2">
        <w:rPr>
          <w:sz w:val="20"/>
          <w:szCs w:val="20"/>
        </w:rPr>
        <w:t>discurso</w:t>
      </w:r>
      <w:proofErr w:type="spellEnd"/>
      <w:r w:rsidRPr="00A250D2">
        <w:rPr>
          <w:sz w:val="20"/>
          <w:szCs w:val="20"/>
        </w:rPr>
        <w:t>)</w:t>
      </w:r>
    </w:p>
    <w:p w14:paraId="5E85A66C" w14:textId="1A8BB3B1" w:rsidR="001C25FE" w:rsidRPr="00A250D2" w:rsidRDefault="001C25FE" w:rsidP="001C25FE">
      <w:pPr>
        <w:spacing w:after="0" w:line="240" w:lineRule="auto"/>
        <w:ind w:left="720"/>
        <w:rPr>
          <w:sz w:val="20"/>
          <w:szCs w:val="20"/>
        </w:rPr>
      </w:pPr>
      <w:r w:rsidRPr="00A250D2">
        <w:rPr>
          <w:sz w:val="20"/>
          <w:szCs w:val="20"/>
        </w:rPr>
        <w:t>(used in the context of responding to unbelievers</w:t>
      </w:r>
      <w:r w:rsidR="007B50F7" w:rsidRPr="00A250D2">
        <w:rPr>
          <w:sz w:val="20"/>
          <w:szCs w:val="20"/>
        </w:rPr>
        <w:t>)</w:t>
      </w:r>
    </w:p>
    <w:p w14:paraId="7C7948B7" w14:textId="53E79641" w:rsidR="007B50F7" w:rsidRPr="00A250D2" w:rsidRDefault="007B50F7" w:rsidP="001C25FE">
      <w:pPr>
        <w:spacing w:after="0" w:line="240" w:lineRule="auto"/>
        <w:ind w:left="720"/>
        <w:rPr>
          <w:sz w:val="20"/>
          <w:szCs w:val="20"/>
        </w:rPr>
      </w:pPr>
    </w:p>
    <w:p w14:paraId="767C2C87" w14:textId="666EFF70" w:rsidR="007B50F7" w:rsidRPr="00A250D2" w:rsidRDefault="0011619C" w:rsidP="001C25FE">
      <w:pPr>
        <w:spacing w:after="0" w:line="240" w:lineRule="auto"/>
        <w:ind w:left="720"/>
        <w:rPr>
          <w:sz w:val="20"/>
          <w:szCs w:val="20"/>
        </w:rPr>
      </w:pPr>
      <w:r w:rsidRPr="00A250D2">
        <w:rPr>
          <w:sz w:val="20"/>
          <w:szCs w:val="20"/>
        </w:rPr>
        <w:t>Genesis 41 – Joseph did not just interpret Pharaoh’s dreams but had a word of wisdom on how to survive during the future famine, by storing the grain during the good years.</w:t>
      </w:r>
    </w:p>
    <w:p w14:paraId="4B4A593B" w14:textId="7E4E1BB3" w:rsidR="0011619C" w:rsidRPr="00A250D2" w:rsidRDefault="0011619C" w:rsidP="001C25FE">
      <w:pPr>
        <w:spacing w:after="0" w:line="240" w:lineRule="auto"/>
        <w:ind w:left="720"/>
        <w:rPr>
          <w:sz w:val="20"/>
          <w:szCs w:val="20"/>
        </w:rPr>
      </w:pPr>
    </w:p>
    <w:p w14:paraId="1589981E" w14:textId="1BED31BD" w:rsidR="0011619C" w:rsidRPr="00A250D2" w:rsidRDefault="0011619C" w:rsidP="001C25FE">
      <w:pPr>
        <w:spacing w:after="0" w:line="240" w:lineRule="auto"/>
        <w:ind w:left="720"/>
        <w:rPr>
          <w:sz w:val="20"/>
          <w:szCs w:val="20"/>
        </w:rPr>
      </w:pPr>
      <w:r w:rsidRPr="00A250D2">
        <w:rPr>
          <w:sz w:val="20"/>
          <w:szCs w:val="20"/>
        </w:rPr>
        <w:t>Acts 27:31-34 – Paul encouraged people on the ship and gave instructions to eat, because they would not die.</w:t>
      </w:r>
    </w:p>
    <w:sectPr w:rsidR="0011619C" w:rsidRPr="00A25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A33"/>
    <w:multiLevelType w:val="hybridMultilevel"/>
    <w:tmpl w:val="6F825E76"/>
    <w:lvl w:ilvl="0" w:tplc="9280B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D40C8"/>
    <w:multiLevelType w:val="hybridMultilevel"/>
    <w:tmpl w:val="5028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5488E"/>
    <w:multiLevelType w:val="hybridMultilevel"/>
    <w:tmpl w:val="1076C124"/>
    <w:lvl w:ilvl="0" w:tplc="319C89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0D1DE2"/>
    <w:multiLevelType w:val="hybridMultilevel"/>
    <w:tmpl w:val="577CB316"/>
    <w:lvl w:ilvl="0" w:tplc="39EA5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MzC3MDcxNDEAAiUdpeDU4uLM/DyQAqNaAJiieCIsAAAA"/>
  </w:docVars>
  <w:rsids>
    <w:rsidRoot w:val="0030583E"/>
    <w:rsid w:val="000B7B1B"/>
    <w:rsid w:val="0011619C"/>
    <w:rsid w:val="001A250F"/>
    <w:rsid w:val="001C25FE"/>
    <w:rsid w:val="0030583E"/>
    <w:rsid w:val="00397435"/>
    <w:rsid w:val="00601A95"/>
    <w:rsid w:val="006231F1"/>
    <w:rsid w:val="00636DB3"/>
    <w:rsid w:val="00753EB1"/>
    <w:rsid w:val="007613F1"/>
    <w:rsid w:val="007B50F7"/>
    <w:rsid w:val="00807DA9"/>
    <w:rsid w:val="00A250D2"/>
    <w:rsid w:val="00A83866"/>
    <w:rsid w:val="00AF6408"/>
    <w:rsid w:val="00CE66D2"/>
    <w:rsid w:val="00F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254B"/>
  <w15:chartTrackingRefBased/>
  <w15:docId w15:val="{C583B718-2796-439B-9B77-F4FDB240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Bach, Albert</dc:creator>
  <cp:keywords/>
  <dc:description/>
  <cp:lastModifiedBy>Bach, Albert</cp:lastModifiedBy>
  <cp:revision>9</cp:revision>
  <dcterms:created xsi:type="dcterms:W3CDTF">2021-12-09T21:58:00Z</dcterms:created>
  <dcterms:modified xsi:type="dcterms:W3CDTF">2021-12-09T23:41:00Z</dcterms:modified>
</cp:coreProperties>
</file>